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32" w:rsidRPr="00821AFE" w:rsidRDefault="00AE6232" w:rsidP="00AE6232">
      <w:pPr>
        <w:jc w:val="center"/>
        <w:rPr>
          <w:rFonts w:asciiTheme="minorHAnsi" w:eastAsia="Times New Roman" w:hAnsiTheme="minorHAnsi" w:cs="Arial"/>
          <w:b/>
          <w:color w:val="000000"/>
          <w:sz w:val="22"/>
          <w:szCs w:val="22"/>
        </w:rPr>
      </w:pPr>
      <w:bookmarkStart w:id="0" w:name="_GoBack"/>
      <w:bookmarkEnd w:id="0"/>
      <w:r w:rsidRPr="00821AFE">
        <w:rPr>
          <w:rFonts w:asciiTheme="minorHAnsi" w:eastAsia="Times New Roman" w:hAnsiTheme="minorHAnsi" w:cs="Arial"/>
          <w:b/>
          <w:color w:val="000000"/>
          <w:sz w:val="22"/>
          <w:szCs w:val="22"/>
        </w:rPr>
        <w:t>Patient Letter</w:t>
      </w:r>
    </w:p>
    <w:p w:rsidR="00AE6232" w:rsidRPr="00821AFE" w:rsidRDefault="00AE6232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56983" w:rsidRPr="00821AFE" w:rsidRDefault="002A7466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proofErr w:type="gramStart"/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xx</w:t>
      </w:r>
      <w:proofErr w:type="gramEnd"/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September</w:t>
      </w:r>
      <w:r w:rsidR="00156983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2010</w:t>
      </w:r>
    </w:p>
    <w:p w:rsidR="00AE6232" w:rsidRPr="00821AFE" w:rsidRDefault="00AE6232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BC1041" w:rsidRPr="00821AFE" w:rsidRDefault="0027312B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Dear ______</w:t>
      </w:r>
      <w:proofErr w:type="gramStart"/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proofErr w:type="gramEnd"/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  <w:t xml:space="preserve">I am writing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to share important information about your hip replacement implant</w:t>
      </w:r>
      <w:r w:rsidR="0076307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, the </w:t>
      </w:r>
      <w:proofErr w:type="spellStart"/>
      <w:r w:rsidR="0076307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76307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ASR</w:t>
      </w:r>
      <w:r w:rsidR="00B026C6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™</w:t>
      </w:r>
      <w:r w:rsidR="0076307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Hip System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 small number of patients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with the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hip </w:t>
      </w:r>
      <w:r w:rsidR="00696782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implant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you received</w:t>
      </w:r>
      <w:r w:rsidR="0059446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have experienced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problems that require additional care and potentially further treatment.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For this reason, </w:t>
      </w:r>
      <w:proofErr w:type="spellStart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spellStart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Orthopaedics</w:t>
      </w:r>
      <w:proofErr w:type="spellEnd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Inc</w:t>
      </w:r>
      <w:proofErr w:type="gramStart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  <w:r w:rsidR="00CD7B0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(</w:t>
      </w:r>
      <w:proofErr w:type="gramEnd"/>
      <w:r w:rsidR="00CD7B0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“</w:t>
      </w:r>
      <w:proofErr w:type="spellStart"/>
      <w:r w:rsidR="00CD7B0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CD7B0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”)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, the maker of your hip, </w:t>
      </w:r>
      <w:r w:rsidR="00C0605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and the local sponsor Johnson and Johnson Medical Pty. Ltd. have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advised me that they are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recalling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the 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ASR</w:t>
      </w:r>
      <w:r w:rsidR="00B026C6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™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H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ip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System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C2359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and recommending that patients be evaluated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 </w:t>
      </w:r>
    </w:p>
    <w:p w:rsidR="00BC1041" w:rsidRPr="00821AFE" w:rsidRDefault="00BC1041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B2764B" w:rsidRPr="00821AFE" w:rsidRDefault="00B2764B" w:rsidP="00B2764B">
      <w:pPr>
        <w:rPr>
          <w:rStyle w:val="normalchar"/>
          <w:rFonts w:asciiTheme="minorHAnsi" w:hAnsiTheme="minorHAnsi" w:cs="Arial"/>
          <w:sz w:val="22"/>
          <w:szCs w:val="22"/>
        </w:rPr>
      </w:pP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Please </w:t>
      </w:r>
      <w:r w:rsidR="00DD36F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call my office to schedule an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appointment for the</w:t>
      </w:r>
      <w:r w:rsidR="00DD36F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evaluation of your hip.  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During that appointment</w:t>
      </w:r>
      <w:r w:rsidR="00D600E9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 would like to discuss with you any symptoms</w:t>
      </w:r>
      <w:r w:rsidR="00984023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/problems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you are having, </w:t>
      </w:r>
      <w:proofErr w:type="spellStart"/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additiona</w:t>
      </w:r>
      <w:r w:rsidR="00DD36F4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</w:t>
      </w:r>
      <w:proofErr w:type="spellEnd"/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testing that has been recommended and the best plan for ongoing </w:t>
      </w:r>
      <w:r w:rsidR="00D600E9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testing and treatment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for you. 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spellStart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will pay for the examination and any medical follow up </w:t>
      </w:r>
      <w:r w:rsidR="00CD7B0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for the ASR™ Hip System </w:t>
      </w:r>
      <w:r w:rsidR="004F56C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as described in the</w:t>
      </w:r>
      <w:r w:rsidR="0059446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attached</w:t>
      </w:r>
      <w:r w:rsidR="004F56C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594461" w:rsidRPr="00821AFE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>Information for Patients</w:t>
      </w:r>
      <w:r w:rsidR="004F56C7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sheet</w:t>
      </w:r>
      <w:r w:rsidR="00BC104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  <w:t xml:space="preserve"> 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  <w:r w:rsidR="0059446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The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BE67FE" w:rsidRPr="00821AFE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>Information for Patients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heet</w:t>
      </w:r>
      <w:r w:rsidR="0059446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provided by </w:t>
      </w:r>
      <w:proofErr w:type="spellStart"/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594461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will help to address any questions you may have about your hip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implant, </w:t>
      </w:r>
      <w:r w:rsidR="00BE717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the reason it is being recalled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and what you need to do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. If you have any questions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regarding the performance of your hip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implant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 please contact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984023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my office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 If you have questions </w:t>
      </w:r>
      <w:r w:rsidR="00984023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about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payment for treatment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please contact </w:t>
      </w:r>
      <w:proofErr w:type="spellStart"/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using th</w:t>
      </w:r>
      <w:r w:rsidR="0014403F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 phone number included in the </w:t>
      </w:r>
      <w:r w:rsidR="00BE67FE" w:rsidRPr="00821AFE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>Information for Patients</w:t>
      </w:r>
      <w:r w:rsidR="00BE67FE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sheet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  <w:t xml:space="preserve">Also included with this letter is a </w:t>
      </w:r>
      <w:r w:rsidR="00310B3C" w:rsidRPr="00821AFE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>Patient Consent</w:t>
      </w:r>
      <w:r w:rsidR="00BE67FE" w:rsidRPr="00821AFE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 xml:space="preserve"> Form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.  Your completion of this form allows me to share</w:t>
      </w:r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information r</w:t>
      </w:r>
      <w:r w:rsidR="00D600E9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egarding your hip with </w:t>
      </w:r>
      <w:proofErr w:type="spellStart"/>
      <w:r w:rsidR="00D600E9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and certain other parties acting on </w:t>
      </w:r>
      <w:proofErr w:type="spellStart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DePuy’s</w:t>
      </w:r>
      <w:proofErr w:type="spellEnd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gramStart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behalf</w:t>
      </w:r>
      <w:proofErr w:type="gramEnd"/>
      <w:r w:rsidR="00D600E9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spellStart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DePuy</w:t>
      </w:r>
      <w:proofErr w:type="spellEnd"/>
      <w:r w:rsidR="00310B3C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requires this information in order to assess whether you have received one of the recalled products as well as whether the costs of your medical treatment are eligible for reimbursement.</w:t>
      </w:r>
    </w:p>
    <w:p w:rsidR="00B2764B" w:rsidRPr="00821AFE" w:rsidRDefault="00B2764B" w:rsidP="00B2764B">
      <w:pPr>
        <w:rPr>
          <w:rStyle w:val="normalchar"/>
          <w:rFonts w:asciiTheme="minorHAnsi" w:hAnsiTheme="minorHAnsi" w:cs="Arial"/>
          <w:sz w:val="22"/>
          <w:szCs w:val="22"/>
        </w:rPr>
      </w:pPr>
    </w:p>
    <w:p w:rsidR="00B2764B" w:rsidRPr="00821AFE" w:rsidRDefault="00B2764B" w:rsidP="00B2764B">
      <w:pPr>
        <w:rPr>
          <w:rStyle w:val="normalchar"/>
          <w:rFonts w:asciiTheme="minorHAnsi" w:hAnsiTheme="minorHAnsi" w:cs="Arial"/>
          <w:sz w:val="22"/>
          <w:szCs w:val="22"/>
        </w:rPr>
      </w:pPr>
      <w:r w:rsidRPr="00821AFE">
        <w:rPr>
          <w:rStyle w:val="normalchar"/>
          <w:rFonts w:asciiTheme="minorHAnsi" w:hAnsiTheme="minorHAnsi" w:cs="Arial"/>
          <w:sz w:val="22"/>
          <w:szCs w:val="22"/>
        </w:rPr>
        <w:t xml:space="preserve">Once again, </w:t>
      </w:r>
      <w:r w:rsidR="003E2BEF" w:rsidRPr="00821AFE">
        <w:rPr>
          <w:rStyle w:val="normalchar"/>
          <w:rFonts w:asciiTheme="minorHAnsi" w:hAnsiTheme="minorHAnsi" w:cs="Arial"/>
          <w:sz w:val="22"/>
          <w:szCs w:val="22"/>
        </w:rPr>
        <w:t>please contact my office as soon as possible to set up a follow up appointment so that I may address your concerns and discuss the best treatment options for you.</w:t>
      </w:r>
    </w:p>
    <w:p w:rsidR="00B2764B" w:rsidRPr="00821AFE" w:rsidRDefault="00B2764B" w:rsidP="00B2764B">
      <w:pPr>
        <w:rPr>
          <w:rStyle w:val="normalchar"/>
          <w:rFonts w:asciiTheme="minorHAnsi" w:hAnsiTheme="minorHAnsi" w:cs="Arial"/>
          <w:sz w:val="22"/>
          <w:szCs w:val="22"/>
        </w:rPr>
      </w:pPr>
    </w:p>
    <w:p w:rsidR="00AE6232" w:rsidRPr="00821AFE" w:rsidRDefault="00AE6232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AE6232" w:rsidRPr="00821AFE" w:rsidRDefault="00AE6232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AE6232" w:rsidRPr="00821AFE" w:rsidRDefault="00821AFE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>Yours s</w:t>
      </w:r>
      <w:r w:rsidR="0027312B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incerely,</w:t>
      </w:r>
    </w:p>
    <w:p w:rsidR="00AE6232" w:rsidRPr="00821AFE" w:rsidRDefault="00AE6232" w:rsidP="0027312B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DC59AE" w:rsidRPr="00821AFE" w:rsidRDefault="0027312B" w:rsidP="00AE6232">
      <w:pPr>
        <w:rPr>
          <w:rFonts w:asciiTheme="minorHAnsi" w:hAnsiTheme="minorHAnsi" w:cs="Arial"/>
          <w:color w:val="000000"/>
          <w:sz w:val="22"/>
          <w:szCs w:val="22"/>
        </w:rPr>
      </w:pPr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2A7466" w:rsidRPr="00821AFE">
        <w:rPr>
          <w:rFonts w:asciiTheme="minorHAnsi" w:eastAsia="Times New Roman" w:hAnsiTheme="minorHAnsi" w:cs="Arial"/>
          <w:color w:val="000000"/>
          <w:sz w:val="22"/>
          <w:szCs w:val="22"/>
        </w:rPr>
        <w:t>xxxxxxx</w:t>
      </w:r>
      <w:proofErr w:type="spellEnd"/>
      <w:proofErr w:type="gramEnd"/>
      <w:r w:rsidRPr="00821AFE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</w:p>
    <w:p w:rsidR="0027312B" w:rsidRPr="00821AFE" w:rsidRDefault="0027312B">
      <w:pPr>
        <w:rPr>
          <w:rFonts w:asciiTheme="minorHAnsi" w:hAnsiTheme="minorHAnsi" w:cs="Arial"/>
          <w:color w:val="000000"/>
          <w:sz w:val="22"/>
          <w:szCs w:val="22"/>
        </w:rPr>
      </w:pPr>
    </w:p>
    <w:sectPr w:rsidR="0027312B" w:rsidRPr="00821AFE" w:rsidSect="003A2A1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57" w:rsidRDefault="00D17157" w:rsidP="00AE6232">
      <w:r>
        <w:separator/>
      </w:r>
    </w:p>
  </w:endnote>
  <w:endnote w:type="continuationSeparator" w:id="0">
    <w:p w:rsidR="00D17157" w:rsidRDefault="00D17157" w:rsidP="00AE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2D" w:rsidRPr="002A7466" w:rsidRDefault="00DD142D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Document ID: </w:t>
    </w:r>
    <w:r w:rsidRPr="002A7466">
      <w:rPr>
        <w:rFonts w:asciiTheme="minorHAnsi" w:hAnsiTheme="minorHAnsi"/>
      </w:rPr>
      <w:t>DPY</w:t>
    </w:r>
    <w:r>
      <w:rPr>
        <w:rFonts w:asciiTheme="minorHAnsi" w:hAnsiTheme="minorHAnsi"/>
      </w:rPr>
      <w:t>ASPAC_09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Last updated: 29 September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57" w:rsidRDefault="00D17157" w:rsidP="00AE6232">
      <w:r>
        <w:separator/>
      </w:r>
    </w:p>
  </w:footnote>
  <w:footnote w:type="continuationSeparator" w:id="0">
    <w:p w:rsidR="00D17157" w:rsidRDefault="00D17157" w:rsidP="00AE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2D" w:rsidRDefault="00DD142D" w:rsidP="00AE62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83"/>
    <w:rsid w:val="00066F94"/>
    <w:rsid w:val="000A5C7F"/>
    <w:rsid w:val="0014403F"/>
    <w:rsid w:val="00156983"/>
    <w:rsid w:val="0016274D"/>
    <w:rsid w:val="001B229F"/>
    <w:rsid w:val="001D0102"/>
    <w:rsid w:val="002244E2"/>
    <w:rsid w:val="0027312B"/>
    <w:rsid w:val="002A7466"/>
    <w:rsid w:val="002E29D2"/>
    <w:rsid w:val="00310B3C"/>
    <w:rsid w:val="00346E6E"/>
    <w:rsid w:val="003635A7"/>
    <w:rsid w:val="003A2A1E"/>
    <w:rsid w:val="003E2BEF"/>
    <w:rsid w:val="004B1BD7"/>
    <w:rsid w:val="004C3D12"/>
    <w:rsid w:val="004D0B82"/>
    <w:rsid w:val="004D6C6C"/>
    <w:rsid w:val="004F1458"/>
    <w:rsid w:val="004F56C7"/>
    <w:rsid w:val="00515EAA"/>
    <w:rsid w:val="00530C5E"/>
    <w:rsid w:val="00594461"/>
    <w:rsid w:val="005B066B"/>
    <w:rsid w:val="006030DB"/>
    <w:rsid w:val="00696782"/>
    <w:rsid w:val="00752410"/>
    <w:rsid w:val="00753404"/>
    <w:rsid w:val="00763074"/>
    <w:rsid w:val="00764121"/>
    <w:rsid w:val="0078775B"/>
    <w:rsid w:val="00792A8F"/>
    <w:rsid w:val="00804331"/>
    <w:rsid w:val="00821AFE"/>
    <w:rsid w:val="008261AC"/>
    <w:rsid w:val="0084796A"/>
    <w:rsid w:val="00861B9F"/>
    <w:rsid w:val="00883A43"/>
    <w:rsid w:val="008876A8"/>
    <w:rsid w:val="0089762D"/>
    <w:rsid w:val="0094340C"/>
    <w:rsid w:val="00962F43"/>
    <w:rsid w:val="00984023"/>
    <w:rsid w:val="009B3CAF"/>
    <w:rsid w:val="00A91ADD"/>
    <w:rsid w:val="00AD6B9B"/>
    <w:rsid w:val="00AE6232"/>
    <w:rsid w:val="00B026C6"/>
    <w:rsid w:val="00B2764B"/>
    <w:rsid w:val="00B66EA5"/>
    <w:rsid w:val="00BB1C5A"/>
    <w:rsid w:val="00BB4CCC"/>
    <w:rsid w:val="00BC1041"/>
    <w:rsid w:val="00BE67FE"/>
    <w:rsid w:val="00BE717E"/>
    <w:rsid w:val="00C01773"/>
    <w:rsid w:val="00C06054"/>
    <w:rsid w:val="00C23597"/>
    <w:rsid w:val="00C90B0F"/>
    <w:rsid w:val="00CC1EE9"/>
    <w:rsid w:val="00CC7875"/>
    <w:rsid w:val="00CD7B01"/>
    <w:rsid w:val="00CE43AC"/>
    <w:rsid w:val="00D10238"/>
    <w:rsid w:val="00D17157"/>
    <w:rsid w:val="00D600E9"/>
    <w:rsid w:val="00D64B64"/>
    <w:rsid w:val="00DC59AE"/>
    <w:rsid w:val="00DD142D"/>
    <w:rsid w:val="00DD36F4"/>
    <w:rsid w:val="00E53D2B"/>
    <w:rsid w:val="00F043CB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1E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DC59AE"/>
  </w:style>
  <w:style w:type="character" w:styleId="CommentReference">
    <w:name w:val="annotation reference"/>
    <w:basedOn w:val="DefaultParagraphFont"/>
    <w:rsid w:val="00AD6B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6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6B9B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AD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6B9B"/>
    <w:rPr>
      <w:b/>
      <w:bCs/>
      <w:lang w:eastAsia="ko-KR"/>
    </w:rPr>
  </w:style>
  <w:style w:type="paragraph" w:styleId="BalloonText">
    <w:name w:val="Balloon Text"/>
    <w:basedOn w:val="Normal"/>
    <w:link w:val="BalloonTextChar"/>
    <w:rsid w:val="00AD6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B9B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rsid w:val="00AE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232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AE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232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1E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DC59AE"/>
  </w:style>
  <w:style w:type="character" w:styleId="CommentReference">
    <w:name w:val="annotation reference"/>
    <w:basedOn w:val="DefaultParagraphFont"/>
    <w:rsid w:val="00AD6B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6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6B9B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AD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6B9B"/>
    <w:rPr>
      <w:b/>
      <w:bCs/>
      <w:lang w:eastAsia="ko-KR"/>
    </w:rPr>
  </w:style>
  <w:style w:type="paragraph" w:styleId="BalloonText">
    <w:name w:val="Balloon Text"/>
    <w:basedOn w:val="Normal"/>
    <w:link w:val="BalloonTextChar"/>
    <w:rsid w:val="00AD6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B9B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rsid w:val="00AE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232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AE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232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xx, 2010</vt:lpstr>
    </vt:vector>
  </TitlesOfParts>
  <Company>APCO Worldwide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xx, 2010</dc:title>
  <dc:creator>Aaron Schumacher</dc:creator>
  <cp:lastModifiedBy>Slyfield</cp:lastModifiedBy>
  <cp:revision>2</cp:revision>
  <cp:lastPrinted>2010-08-25T15:33:00Z</cp:lastPrinted>
  <dcterms:created xsi:type="dcterms:W3CDTF">2012-04-16T10:24:00Z</dcterms:created>
  <dcterms:modified xsi:type="dcterms:W3CDTF">2012-04-16T10:24:00Z</dcterms:modified>
</cp:coreProperties>
</file>